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CBBD" w14:textId="77777777" w:rsidR="0093597C" w:rsidRPr="00B244BC" w:rsidRDefault="0093597C" w:rsidP="000B48E0">
      <w:pPr>
        <w:jc w:val="left"/>
        <w:rPr>
          <w:b/>
        </w:rPr>
      </w:pPr>
      <w:r w:rsidRPr="00B244BC">
        <w:rPr>
          <w:b/>
        </w:rPr>
        <w:t>EVALUACIÓN DE DESEMPEÑO DEL ESTUDIANTE POR PARTE DEL TUTOR ACADÉMICO</w:t>
      </w: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2068"/>
        <w:gridCol w:w="4873"/>
        <w:gridCol w:w="966"/>
        <w:gridCol w:w="1444"/>
      </w:tblGrid>
      <w:tr w:rsidR="0093597C" w:rsidRPr="00B244BC" w14:paraId="7666C9D9" w14:textId="77777777" w:rsidTr="0002733C">
        <w:trPr>
          <w:trHeight w:val="249"/>
          <w:jc w:val="center"/>
        </w:trPr>
        <w:tc>
          <w:tcPr>
            <w:tcW w:w="9351" w:type="dxa"/>
            <w:gridSpan w:val="4"/>
            <w:shd w:val="clear" w:color="auto" w:fill="D0CECE" w:themeFill="background2" w:themeFillShade="E6"/>
            <w:noWrap/>
            <w:hideMark/>
          </w:tcPr>
          <w:p w14:paraId="6694D2C5" w14:textId="77777777" w:rsidR="0093597C" w:rsidRPr="00B244BC" w:rsidRDefault="0093597C" w:rsidP="006D2218">
            <w:pPr>
              <w:rPr>
                <w:b/>
                <w:sz w:val="20"/>
                <w:szCs w:val="20"/>
              </w:rPr>
            </w:pPr>
            <w:r w:rsidRPr="00B244BC">
              <w:rPr>
                <w:b/>
                <w:sz w:val="20"/>
                <w:szCs w:val="20"/>
              </w:rPr>
              <w:t>DATOS DEL ESTUDIANTE</w:t>
            </w:r>
          </w:p>
        </w:tc>
      </w:tr>
      <w:tr w:rsidR="0093597C" w:rsidRPr="00B244BC" w14:paraId="6F56524C" w14:textId="77777777" w:rsidTr="0002733C">
        <w:trPr>
          <w:trHeight w:val="249"/>
          <w:jc w:val="center"/>
        </w:trPr>
        <w:tc>
          <w:tcPr>
            <w:tcW w:w="2068" w:type="dxa"/>
            <w:shd w:val="clear" w:color="auto" w:fill="E7E6E6" w:themeFill="background2"/>
            <w:noWrap/>
            <w:vAlign w:val="bottom"/>
            <w:hideMark/>
          </w:tcPr>
          <w:p w14:paraId="605A7474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Apellidos y Nombres:</w:t>
            </w:r>
          </w:p>
        </w:tc>
        <w:tc>
          <w:tcPr>
            <w:tcW w:w="7283" w:type="dxa"/>
            <w:gridSpan w:val="3"/>
            <w:noWrap/>
            <w:vAlign w:val="bottom"/>
            <w:hideMark/>
          </w:tcPr>
          <w:p w14:paraId="09327244" w14:textId="3D04BFE6" w:rsidR="0093597C" w:rsidRPr="00B244BC" w:rsidRDefault="00244311" w:rsidP="006D2218">
            <w:pPr>
              <w:rPr>
                <w:sz w:val="20"/>
                <w:szCs w:val="20"/>
              </w:rPr>
            </w:pPr>
            <w:r w:rsidRPr="00372CAD">
              <w:rPr>
                <w:color w:val="EE0000"/>
                <w:sz w:val="20"/>
                <w:szCs w:val="20"/>
              </w:rPr>
              <w:t>XXXX</w:t>
            </w:r>
          </w:p>
        </w:tc>
      </w:tr>
      <w:tr w:rsidR="0093597C" w:rsidRPr="00B244BC" w14:paraId="3434CDA6" w14:textId="77777777" w:rsidTr="0002733C">
        <w:trPr>
          <w:trHeight w:val="249"/>
          <w:jc w:val="center"/>
        </w:trPr>
        <w:tc>
          <w:tcPr>
            <w:tcW w:w="2068" w:type="dxa"/>
            <w:shd w:val="clear" w:color="auto" w:fill="E7E6E6" w:themeFill="background2"/>
            <w:noWrap/>
            <w:vAlign w:val="bottom"/>
            <w:hideMark/>
          </w:tcPr>
          <w:p w14:paraId="5DA02545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Carrera:</w:t>
            </w:r>
          </w:p>
        </w:tc>
        <w:tc>
          <w:tcPr>
            <w:tcW w:w="4873" w:type="dxa"/>
            <w:noWrap/>
            <w:vAlign w:val="bottom"/>
            <w:hideMark/>
          </w:tcPr>
          <w:p w14:paraId="63C2A50D" w14:textId="22A3E6ED" w:rsidR="0093597C" w:rsidRPr="00B244BC" w:rsidRDefault="00372CAD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Gestión de Operaciones Turísticas</w:t>
            </w:r>
          </w:p>
        </w:tc>
        <w:tc>
          <w:tcPr>
            <w:tcW w:w="966" w:type="dxa"/>
            <w:shd w:val="clear" w:color="auto" w:fill="E7E6E6" w:themeFill="background2"/>
            <w:noWrap/>
            <w:vAlign w:val="bottom"/>
            <w:hideMark/>
          </w:tcPr>
          <w:p w14:paraId="3D42CD86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Período:</w:t>
            </w:r>
          </w:p>
        </w:tc>
        <w:tc>
          <w:tcPr>
            <w:tcW w:w="1444" w:type="dxa"/>
            <w:noWrap/>
            <w:vAlign w:val="bottom"/>
            <w:hideMark/>
          </w:tcPr>
          <w:p w14:paraId="46D35370" w14:textId="6AEEE45C" w:rsidR="0093597C" w:rsidRPr="00B244BC" w:rsidRDefault="00372CAD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IS</w:t>
            </w:r>
          </w:p>
        </w:tc>
      </w:tr>
    </w:tbl>
    <w:p w14:paraId="68C22A9A" w14:textId="77777777" w:rsidR="0093597C" w:rsidRPr="00B244BC" w:rsidRDefault="0093597C" w:rsidP="0093597C">
      <w:pPr>
        <w:spacing w:after="0"/>
        <w:rPr>
          <w:sz w:val="10"/>
          <w:szCs w:val="10"/>
        </w:rPr>
      </w:pPr>
    </w:p>
    <w:tbl>
      <w:tblPr>
        <w:tblStyle w:val="Tablaconcuadrcula"/>
        <w:tblW w:w="9360" w:type="dxa"/>
        <w:jc w:val="center"/>
        <w:tblLook w:val="04A0" w:firstRow="1" w:lastRow="0" w:firstColumn="1" w:lastColumn="0" w:noHBand="0" w:noVBand="1"/>
      </w:tblPr>
      <w:tblGrid>
        <w:gridCol w:w="2028"/>
        <w:gridCol w:w="3779"/>
        <w:gridCol w:w="1843"/>
        <w:gridCol w:w="1710"/>
      </w:tblGrid>
      <w:tr w:rsidR="0093597C" w:rsidRPr="00B244BC" w14:paraId="3C50DE64" w14:textId="77777777" w:rsidTr="00AC0D4A">
        <w:trPr>
          <w:trHeight w:val="253"/>
          <w:jc w:val="center"/>
        </w:trPr>
        <w:tc>
          <w:tcPr>
            <w:tcW w:w="9360" w:type="dxa"/>
            <w:gridSpan w:val="4"/>
            <w:shd w:val="clear" w:color="auto" w:fill="D0CECE" w:themeFill="background2" w:themeFillShade="E6"/>
            <w:noWrap/>
            <w:hideMark/>
          </w:tcPr>
          <w:p w14:paraId="7BE932DA" w14:textId="77777777" w:rsidR="0093597C" w:rsidRPr="00B244BC" w:rsidRDefault="0093597C" w:rsidP="006D2218">
            <w:pPr>
              <w:rPr>
                <w:b/>
                <w:sz w:val="20"/>
                <w:szCs w:val="20"/>
              </w:rPr>
            </w:pPr>
            <w:r w:rsidRPr="00B244BC">
              <w:rPr>
                <w:b/>
                <w:sz w:val="20"/>
                <w:szCs w:val="20"/>
              </w:rPr>
              <w:t>DATOS DE LA EMPRESA</w:t>
            </w:r>
          </w:p>
        </w:tc>
      </w:tr>
      <w:tr w:rsidR="0093597C" w:rsidRPr="00B244BC" w14:paraId="4F9718D0" w14:textId="77777777" w:rsidTr="00F95F7A">
        <w:trPr>
          <w:trHeight w:val="253"/>
          <w:jc w:val="center"/>
        </w:trPr>
        <w:tc>
          <w:tcPr>
            <w:tcW w:w="2028" w:type="dxa"/>
            <w:shd w:val="clear" w:color="auto" w:fill="E7E6E6" w:themeFill="background2"/>
            <w:noWrap/>
            <w:hideMark/>
          </w:tcPr>
          <w:p w14:paraId="05706C49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Institución/Empresa:</w:t>
            </w:r>
          </w:p>
        </w:tc>
        <w:tc>
          <w:tcPr>
            <w:tcW w:w="7332" w:type="dxa"/>
            <w:gridSpan w:val="3"/>
            <w:noWrap/>
          </w:tcPr>
          <w:p w14:paraId="44F6EAB6" w14:textId="383C1221" w:rsidR="0093597C" w:rsidRPr="00B244BC" w:rsidRDefault="009742F9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Instituto Superior Tecnológico CIC YASUNÍ</w:t>
            </w:r>
          </w:p>
        </w:tc>
      </w:tr>
      <w:tr w:rsidR="0093597C" w:rsidRPr="00B244BC" w14:paraId="4049B7FF" w14:textId="77777777" w:rsidTr="00F95F7A">
        <w:trPr>
          <w:trHeight w:val="253"/>
          <w:jc w:val="center"/>
        </w:trPr>
        <w:tc>
          <w:tcPr>
            <w:tcW w:w="2028" w:type="dxa"/>
            <w:shd w:val="clear" w:color="auto" w:fill="E7E6E6" w:themeFill="background2"/>
            <w:noWrap/>
            <w:hideMark/>
          </w:tcPr>
          <w:p w14:paraId="729FD573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Dirección:</w:t>
            </w:r>
          </w:p>
        </w:tc>
        <w:tc>
          <w:tcPr>
            <w:tcW w:w="3779" w:type="dxa"/>
            <w:noWrap/>
          </w:tcPr>
          <w:p w14:paraId="78CCA093" w14:textId="3BD71B73" w:rsidR="0093597C" w:rsidRPr="00B244BC" w:rsidRDefault="00065411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Sector la primavera via Puyo – Baños</w:t>
            </w:r>
          </w:p>
        </w:tc>
        <w:tc>
          <w:tcPr>
            <w:tcW w:w="1843" w:type="dxa"/>
            <w:shd w:val="clear" w:color="auto" w:fill="E7E6E6" w:themeFill="background2"/>
            <w:noWrap/>
            <w:hideMark/>
          </w:tcPr>
          <w:p w14:paraId="5D3914B9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Teléfono:</w:t>
            </w:r>
          </w:p>
        </w:tc>
        <w:tc>
          <w:tcPr>
            <w:tcW w:w="1710" w:type="dxa"/>
            <w:noWrap/>
          </w:tcPr>
          <w:p w14:paraId="71DCD7A5" w14:textId="23B7215C" w:rsidR="0093597C" w:rsidRPr="00B244BC" w:rsidRDefault="00331BDE" w:rsidP="006D22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331BDE">
              <w:rPr>
                <w:sz w:val="20"/>
                <w:szCs w:val="20"/>
              </w:rPr>
              <w:t>97 916 5967</w:t>
            </w:r>
          </w:p>
        </w:tc>
      </w:tr>
      <w:tr w:rsidR="0093597C" w:rsidRPr="00B244BC" w14:paraId="684183E4" w14:textId="77777777" w:rsidTr="00F95F7A">
        <w:trPr>
          <w:trHeight w:val="253"/>
          <w:jc w:val="center"/>
        </w:trPr>
        <w:tc>
          <w:tcPr>
            <w:tcW w:w="2028" w:type="dxa"/>
            <w:shd w:val="clear" w:color="auto" w:fill="E7E6E6" w:themeFill="background2"/>
            <w:noWrap/>
            <w:hideMark/>
          </w:tcPr>
          <w:p w14:paraId="67249092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Cantón:</w:t>
            </w:r>
          </w:p>
        </w:tc>
        <w:tc>
          <w:tcPr>
            <w:tcW w:w="3779" w:type="dxa"/>
            <w:noWrap/>
          </w:tcPr>
          <w:p w14:paraId="00CB1034" w14:textId="06E36106" w:rsidR="0093597C" w:rsidRPr="003B0DA0" w:rsidRDefault="009E5AD7" w:rsidP="006D2218">
            <w:pPr>
              <w:rPr>
                <w:sz w:val="20"/>
                <w:szCs w:val="20"/>
              </w:rPr>
            </w:pPr>
            <w:r w:rsidRPr="003B0DA0">
              <w:rPr>
                <w:sz w:val="20"/>
                <w:szCs w:val="20"/>
              </w:rPr>
              <w:t>Pastaza</w:t>
            </w:r>
          </w:p>
        </w:tc>
        <w:tc>
          <w:tcPr>
            <w:tcW w:w="1843" w:type="dxa"/>
            <w:shd w:val="clear" w:color="auto" w:fill="E7E6E6" w:themeFill="background2"/>
            <w:noWrap/>
            <w:hideMark/>
          </w:tcPr>
          <w:p w14:paraId="0939423B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Provincia:</w:t>
            </w:r>
          </w:p>
        </w:tc>
        <w:tc>
          <w:tcPr>
            <w:tcW w:w="1710" w:type="dxa"/>
            <w:noWrap/>
          </w:tcPr>
          <w:p w14:paraId="74AE92C5" w14:textId="39D5975E" w:rsidR="0093597C" w:rsidRPr="00B244BC" w:rsidRDefault="009E5AD7" w:rsidP="006D22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Pastaza</w:t>
            </w:r>
          </w:p>
        </w:tc>
      </w:tr>
      <w:tr w:rsidR="0093597C" w:rsidRPr="00B244BC" w14:paraId="7B2C70A2" w14:textId="77777777" w:rsidTr="00F95F7A">
        <w:trPr>
          <w:trHeight w:val="298"/>
          <w:jc w:val="center"/>
        </w:trPr>
        <w:tc>
          <w:tcPr>
            <w:tcW w:w="2028" w:type="dxa"/>
            <w:shd w:val="clear" w:color="auto" w:fill="E7E6E6" w:themeFill="background2"/>
            <w:noWrap/>
            <w:hideMark/>
          </w:tcPr>
          <w:p w14:paraId="346DAEDA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Nombre del tutor:</w:t>
            </w:r>
          </w:p>
        </w:tc>
        <w:tc>
          <w:tcPr>
            <w:tcW w:w="3779" w:type="dxa"/>
            <w:noWrap/>
          </w:tcPr>
          <w:p w14:paraId="6ED99FAF" w14:textId="782572C6" w:rsidR="0093597C" w:rsidRPr="00B244BC" w:rsidRDefault="00B009FF" w:rsidP="006D2218">
            <w:pPr>
              <w:rPr>
                <w:sz w:val="20"/>
                <w:szCs w:val="20"/>
              </w:rPr>
            </w:pPr>
            <w:bookmarkStart w:id="0" w:name="_Hlk200706925"/>
            <w:r>
              <w:rPr>
                <w:sz w:val="20"/>
                <w:szCs w:val="20"/>
              </w:rPr>
              <w:t>Lic. Carlos Xavier López García</w:t>
            </w:r>
            <w:r w:rsidR="007865FE">
              <w:rPr>
                <w:sz w:val="20"/>
                <w:szCs w:val="20"/>
              </w:rPr>
              <w:t xml:space="preserve"> Mg.</w:t>
            </w:r>
            <w:bookmarkEnd w:id="0"/>
          </w:p>
        </w:tc>
        <w:tc>
          <w:tcPr>
            <w:tcW w:w="1843" w:type="dxa"/>
            <w:shd w:val="clear" w:color="auto" w:fill="E7E6E6" w:themeFill="background2"/>
            <w:noWrap/>
            <w:hideMark/>
          </w:tcPr>
          <w:p w14:paraId="2DCFE926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Cargo:</w:t>
            </w:r>
          </w:p>
        </w:tc>
        <w:tc>
          <w:tcPr>
            <w:tcW w:w="1710" w:type="dxa"/>
            <w:noWrap/>
            <w:vAlign w:val="center"/>
          </w:tcPr>
          <w:p w14:paraId="1C3011ED" w14:textId="409C0699" w:rsidR="0093597C" w:rsidRPr="00B244BC" w:rsidRDefault="00B009FF" w:rsidP="006D221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Tutor Académico</w:t>
            </w:r>
          </w:p>
        </w:tc>
      </w:tr>
      <w:tr w:rsidR="0093597C" w:rsidRPr="00B244BC" w14:paraId="281DD320" w14:textId="77777777" w:rsidTr="00AC0D4A">
        <w:trPr>
          <w:trHeight w:val="253"/>
          <w:jc w:val="center"/>
        </w:trPr>
        <w:tc>
          <w:tcPr>
            <w:tcW w:w="2028" w:type="dxa"/>
            <w:shd w:val="clear" w:color="auto" w:fill="E7E6E6" w:themeFill="background2"/>
            <w:noWrap/>
            <w:hideMark/>
          </w:tcPr>
          <w:p w14:paraId="72E9F840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Fecha Inicio (d/m/a):</w:t>
            </w:r>
          </w:p>
        </w:tc>
        <w:tc>
          <w:tcPr>
            <w:tcW w:w="3779" w:type="dxa"/>
            <w:noWrap/>
            <w:hideMark/>
          </w:tcPr>
          <w:p w14:paraId="14E5A3C4" w14:textId="4F33A3CD" w:rsidR="0093597C" w:rsidRPr="00B244BC" w:rsidRDefault="00BE043F" w:rsidP="006D2218">
            <w:pPr>
              <w:rPr>
                <w:sz w:val="20"/>
                <w:szCs w:val="20"/>
              </w:rPr>
            </w:pPr>
            <w:r w:rsidRPr="00BE043F">
              <w:rPr>
                <w:color w:val="EE0000"/>
                <w:sz w:val="20"/>
                <w:szCs w:val="20"/>
              </w:rPr>
              <w:t>XXXXX</w:t>
            </w:r>
          </w:p>
        </w:tc>
        <w:tc>
          <w:tcPr>
            <w:tcW w:w="1843" w:type="dxa"/>
            <w:shd w:val="clear" w:color="auto" w:fill="E7E6E6" w:themeFill="background2"/>
            <w:noWrap/>
            <w:hideMark/>
          </w:tcPr>
          <w:p w14:paraId="48C85B10" w14:textId="77777777" w:rsidR="0093597C" w:rsidRPr="00B244BC" w:rsidRDefault="0093597C" w:rsidP="006D2218">
            <w:pPr>
              <w:rPr>
                <w:b/>
                <w:bCs/>
                <w:sz w:val="20"/>
                <w:szCs w:val="20"/>
              </w:rPr>
            </w:pPr>
            <w:r w:rsidRPr="00B244BC">
              <w:rPr>
                <w:b/>
                <w:bCs/>
                <w:sz w:val="20"/>
                <w:szCs w:val="20"/>
              </w:rPr>
              <w:t>Fecha Fin (d/m/a):</w:t>
            </w:r>
          </w:p>
        </w:tc>
        <w:tc>
          <w:tcPr>
            <w:tcW w:w="1710" w:type="dxa"/>
            <w:noWrap/>
            <w:hideMark/>
          </w:tcPr>
          <w:p w14:paraId="495A4BE1" w14:textId="5E77DF53" w:rsidR="0093597C" w:rsidRPr="00B244BC" w:rsidRDefault="00BE043F" w:rsidP="006D2218">
            <w:pPr>
              <w:rPr>
                <w:bCs/>
                <w:sz w:val="20"/>
                <w:szCs w:val="20"/>
              </w:rPr>
            </w:pPr>
            <w:r w:rsidRPr="00BE043F">
              <w:rPr>
                <w:color w:val="EE0000"/>
                <w:sz w:val="20"/>
                <w:szCs w:val="20"/>
              </w:rPr>
              <w:t>XXXXX</w:t>
            </w:r>
          </w:p>
        </w:tc>
      </w:tr>
    </w:tbl>
    <w:p w14:paraId="1B394B0B" w14:textId="77777777" w:rsidR="0093597C" w:rsidRPr="00B244BC" w:rsidRDefault="0093597C" w:rsidP="0093597C">
      <w:pPr>
        <w:rPr>
          <w:b/>
        </w:rPr>
      </w:pPr>
    </w:p>
    <w:p w14:paraId="0000A55D" w14:textId="77777777" w:rsidR="0093597C" w:rsidRPr="00B244BC" w:rsidRDefault="0093597C" w:rsidP="0093597C">
      <w:pPr>
        <w:keepNext/>
        <w:keepLines/>
        <w:spacing w:before="40" w:after="0" w:line="360" w:lineRule="auto"/>
        <w:outlineLvl w:val="1"/>
        <w:rPr>
          <w:rFonts w:eastAsiaTheme="majorEastAsia" w:cstheme="majorBidi"/>
          <w:b/>
          <w:szCs w:val="26"/>
        </w:rPr>
      </w:pPr>
      <w:r w:rsidRPr="00B244BC">
        <w:rPr>
          <w:rFonts w:eastAsiaTheme="majorEastAsia" w:cstheme="majorBidi"/>
          <w:b/>
          <w:szCs w:val="26"/>
        </w:rPr>
        <w:t xml:space="preserve">Nomenclatura usada para evaluar el desempeño del estudiante: </w:t>
      </w:r>
    </w:p>
    <w:tbl>
      <w:tblPr>
        <w:tblW w:w="9912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1795"/>
        <w:gridCol w:w="2168"/>
        <w:gridCol w:w="1956"/>
        <w:gridCol w:w="1977"/>
        <w:gridCol w:w="2016"/>
      </w:tblGrid>
      <w:tr w:rsidR="00144CE8" w:rsidRPr="00B244BC" w14:paraId="5B6BFC16" w14:textId="77777777" w:rsidTr="00B20C3D">
        <w:trPr>
          <w:trHeight w:val="446"/>
        </w:trPr>
        <w:tc>
          <w:tcPr>
            <w:tcW w:w="1795" w:type="dxa"/>
            <w:shd w:val="clear" w:color="auto" w:fill="auto"/>
            <w:vAlign w:val="center"/>
          </w:tcPr>
          <w:p w14:paraId="33D49563" w14:textId="77777777" w:rsidR="00144CE8" w:rsidRPr="00B244BC" w:rsidRDefault="00144CE8" w:rsidP="0014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Excelente   E = </w:t>
            </w:r>
            <w:r w:rsidR="00F95F7A">
              <w:rPr>
                <w:sz w:val="20"/>
                <w:szCs w:val="20"/>
              </w:rPr>
              <w:t>5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D73BE12" w14:textId="77777777" w:rsidR="00144CE8" w:rsidRPr="00B244BC" w:rsidRDefault="00144CE8" w:rsidP="0014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Muy Bueno   MB = </w:t>
            </w:r>
            <w:r w:rsidR="00F95F7A">
              <w:rPr>
                <w:sz w:val="20"/>
                <w:szCs w:val="20"/>
              </w:rPr>
              <w:t>4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C4FAEA0" w14:textId="77777777" w:rsidR="00144CE8" w:rsidRPr="00B244BC" w:rsidRDefault="00144CE8" w:rsidP="0014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Bueno   B = </w:t>
            </w:r>
            <w:r w:rsidR="00F95F7A">
              <w:rPr>
                <w:sz w:val="20"/>
                <w:szCs w:val="20"/>
              </w:rPr>
              <w:t>3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77EB1427" w14:textId="77777777" w:rsidR="00144CE8" w:rsidRPr="00B244BC" w:rsidRDefault="00230F37" w:rsidP="0014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Regular</w:t>
            </w:r>
            <w:r w:rsidR="00144CE8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R</w:t>
            </w:r>
            <w:r w:rsidR="00144CE8">
              <w:rPr>
                <w:sz w:val="20"/>
                <w:szCs w:val="20"/>
              </w:rPr>
              <w:t xml:space="preserve"> = </w:t>
            </w:r>
            <w:r w:rsidR="00F95F7A">
              <w:rPr>
                <w:sz w:val="20"/>
                <w:szCs w:val="20"/>
              </w:rPr>
              <w:t>2</w:t>
            </w:r>
          </w:p>
        </w:tc>
        <w:tc>
          <w:tcPr>
            <w:tcW w:w="2016" w:type="dxa"/>
            <w:shd w:val="clear" w:color="auto" w:fill="auto"/>
            <w:vAlign w:val="center"/>
          </w:tcPr>
          <w:p w14:paraId="107108D1" w14:textId="77777777" w:rsidR="00144CE8" w:rsidRPr="00B244BC" w:rsidRDefault="00230F37" w:rsidP="00144C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Malo M</w:t>
            </w:r>
            <w:r w:rsidR="00144CE8">
              <w:rPr>
                <w:sz w:val="20"/>
                <w:szCs w:val="20"/>
              </w:rPr>
              <w:t xml:space="preserve"> = </w:t>
            </w:r>
            <w:r w:rsidR="00F95F7A">
              <w:rPr>
                <w:sz w:val="20"/>
                <w:szCs w:val="20"/>
              </w:rPr>
              <w:t>1</w:t>
            </w:r>
          </w:p>
        </w:tc>
      </w:tr>
    </w:tbl>
    <w:p w14:paraId="58B2C0BE" w14:textId="77777777" w:rsidR="0093597C" w:rsidRPr="00B244BC" w:rsidRDefault="0093597C" w:rsidP="0093597C"/>
    <w:tbl>
      <w:tblPr>
        <w:tblW w:w="48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1"/>
        <w:gridCol w:w="45"/>
        <w:gridCol w:w="13"/>
        <w:gridCol w:w="576"/>
        <w:gridCol w:w="34"/>
        <w:gridCol w:w="20"/>
        <w:gridCol w:w="583"/>
        <w:gridCol w:w="24"/>
        <w:gridCol w:w="24"/>
        <w:gridCol w:w="589"/>
        <w:gridCol w:w="8"/>
        <w:gridCol w:w="8"/>
        <w:gridCol w:w="26"/>
        <w:gridCol w:w="589"/>
        <w:gridCol w:w="14"/>
        <w:gridCol w:w="24"/>
        <w:gridCol w:w="596"/>
        <w:gridCol w:w="14"/>
        <w:gridCol w:w="10"/>
      </w:tblGrid>
      <w:tr w:rsidR="0093597C" w:rsidRPr="00B244BC" w14:paraId="29753ADB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5C991050" w14:textId="77777777" w:rsidR="0093597C" w:rsidRPr="00B244BC" w:rsidRDefault="0093597C" w:rsidP="006D2218">
            <w:pPr>
              <w:jc w:val="center"/>
              <w:rPr>
                <w:b/>
              </w:rPr>
            </w:pPr>
            <w:r w:rsidRPr="00B244BC">
              <w:rPr>
                <w:b/>
                <w:bCs/>
              </w:rPr>
              <w:t>Responsabilidad y Cumplimiento de Actividades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7713BE5A" w14:textId="77777777" w:rsidR="0093597C" w:rsidRPr="00B244BC" w:rsidRDefault="007E52DC" w:rsidP="006D221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4B7A751C" w14:textId="77777777" w:rsidR="0093597C" w:rsidRPr="00B244BC" w:rsidRDefault="007E52DC" w:rsidP="006D221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33EB9B19" w14:textId="77777777" w:rsidR="0093597C" w:rsidRPr="00B244BC" w:rsidRDefault="007E52DC" w:rsidP="006D221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70A9E572" w14:textId="77777777" w:rsidR="0093597C" w:rsidRPr="00B244BC" w:rsidRDefault="007E52DC" w:rsidP="006D221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40D43EAD" w14:textId="77777777" w:rsidR="0093597C" w:rsidRPr="00B244BC" w:rsidRDefault="007E52DC" w:rsidP="006D221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93597C" w:rsidRPr="00B244BC" w14:paraId="32A70425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15FAC64" w14:textId="77777777" w:rsidR="0093597C" w:rsidRPr="00B244BC" w:rsidRDefault="0093597C" w:rsidP="006D2218">
            <w:r w:rsidRPr="00B244BC">
              <w:t>Asume con responsabilidad su práctica y acepta sugerencias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E654116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D7EAAC8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F6A8090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3D30035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0BBE0AC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735F2429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C56DB3A" w14:textId="77777777" w:rsidR="0093597C" w:rsidRPr="00B244BC" w:rsidRDefault="0093597C" w:rsidP="006D2218">
            <w:r w:rsidRPr="00B244BC">
              <w:t>El cumplimiento del horario acordado en la planificación es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B252D77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C4E0F91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9B7DF46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DFD8A13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2A6C84E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7746C0C9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3FB3235" w14:textId="77777777" w:rsidR="0093597C" w:rsidRPr="00B244BC" w:rsidRDefault="0093597C" w:rsidP="006D2218">
            <w:r w:rsidRPr="00B244BC">
              <w:t>Trata a las personas con igualdad y sin prejuicios o estereotipos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6C1D1B9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497A870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9257879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D8BA51B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149CCE8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10E18194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05EDD6C" w14:textId="77777777" w:rsidR="0093597C" w:rsidRPr="00B244BC" w:rsidRDefault="0093597C" w:rsidP="006D2218">
            <w:r w:rsidRPr="00B244BC">
              <w:t>Colabora en otras actividades programadas por la institución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2616290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D0ED832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D88E49C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7B71B8D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6A8B2D6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37C11329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634C955" w14:textId="77777777" w:rsidR="0093597C" w:rsidRPr="00B244BC" w:rsidRDefault="0093597C" w:rsidP="006D2218">
            <w:r w:rsidRPr="00B244BC">
              <w:t>Sobre el uso de terminología, expresión oral y escrita es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21C8F0F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CA8E95F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70DC0D2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1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5AB13EE" w14:textId="77777777" w:rsidR="0093597C" w:rsidRPr="00B244BC" w:rsidRDefault="0093597C" w:rsidP="006D2218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F284A8F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5B103F4F" w14:textId="77777777" w:rsidTr="007E52DC">
        <w:trPr>
          <w:gridAfter w:val="1"/>
          <w:wAfter w:w="5" w:type="pct"/>
          <w:trHeight w:val="391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vAlign w:val="center"/>
          </w:tcPr>
          <w:p w14:paraId="0508E31D" w14:textId="77777777" w:rsidR="0093597C" w:rsidRPr="00B244BC" w:rsidRDefault="0093597C" w:rsidP="006D2218">
            <w:pPr>
              <w:jc w:val="right"/>
              <w:rPr>
                <w:b/>
              </w:rPr>
            </w:pPr>
            <w:r w:rsidRPr="00B244BC">
              <w:rPr>
                <w:b/>
              </w:rPr>
              <w:t>SUBTOTAL 1:</w:t>
            </w:r>
          </w:p>
        </w:tc>
        <w:tc>
          <w:tcPr>
            <w:tcW w:w="1578" w:type="pct"/>
            <w:gridSpan w:val="15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40FD937F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7E52DC" w:rsidRPr="00B244BC" w14:paraId="0CE52CD6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1959A12E" w14:textId="77777777" w:rsidR="007E52DC" w:rsidRPr="00B244BC" w:rsidRDefault="007E52DC" w:rsidP="007E52DC">
            <w:pPr>
              <w:jc w:val="center"/>
              <w:rPr>
                <w:b/>
              </w:rPr>
            </w:pPr>
            <w:r w:rsidRPr="00B244BC">
              <w:rPr>
                <w:b/>
                <w:bCs/>
              </w:rPr>
              <w:t>Área Cognoscitiva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1E890F45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0B1B8E54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3B2FF233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396B6585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682274BC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52DC" w:rsidRPr="00B244BC" w14:paraId="49B82A66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EF5CDBB" w14:textId="77777777" w:rsidR="007E52DC" w:rsidRPr="00B244BC" w:rsidRDefault="007E52DC" w:rsidP="007E52DC">
            <w:r w:rsidRPr="00B244BC">
              <w:t>Capacidad para identificar y definir problemas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6E25D6B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526AD9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7DE138E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DA1141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78D7B18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03923C5D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93F6D5D" w14:textId="77777777" w:rsidR="007E52DC" w:rsidRPr="00B244BC" w:rsidRDefault="007E52DC" w:rsidP="007E52DC">
            <w:r w:rsidRPr="00B244BC">
              <w:t>Aplica sus co</w:t>
            </w:r>
            <w:r>
              <w:t>no</w:t>
            </w:r>
            <w:r w:rsidRPr="00B244BC">
              <w:t>cimientos para resolver problemas con facilidad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153484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3079353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4AB82FC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2CCE15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8EE2871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71B8B795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C226FF0" w14:textId="77777777" w:rsidR="007E52DC" w:rsidRPr="00B244BC" w:rsidRDefault="007E52DC" w:rsidP="007E52DC">
            <w:r w:rsidRPr="00B244BC">
              <w:t>Capacidad para seleccionar procedimientos válidos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02D0DD8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B79188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FAD91E2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0C26B77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DA157F9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6C2D0B6B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667C969" w14:textId="77777777" w:rsidR="007E52DC" w:rsidRPr="00B244BC" w:rsidRDefault="007E52DC" w:rsidP="007E52DC">
            <w:r w:rsidRPr="00B244BC">
              <w:t>Capacidad para interpretar y procesar información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66A6ABC4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3186A4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AB0F03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0FD4FF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0F0AD16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76DAD0C5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71BED54" w14:textId="77777777" w:rsidR="007E52DC" w:rsidRPr="00B244BC" w:rsidRDefault="007E52DC" w:rsidP="007E52DC">
            <w:r w:rsidRPr="00B244BC">
              <w:t>Los conocimientos en el área para el uso de métodos y técnicas es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56C60E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9CDFF91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ED2375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1A2D4E2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ECDC3BC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6CE313B2" w14:textId="77777777" w:rsidTr="007E52DC">
        <w:trPr>
          <w:trHeight w:val="410"/>
        </w:trPr>
        <w:tc>
          <w:tcPr>
            <w:tcW w:w="3417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vAlign w:val="center"/>
          </w:tcPr>
          <w:p w14:paraId="43880EBA" w14:textId="77777777" w:rsidR="007E52DC" w:rsidRPr="00B244BC" w:rsidRDefault="007E52DC" w:rsidP="007E52DC">
            <w:pPr>
              <w:jc w:val="right"/>
              <w:rPr>
                <w:b/>
              </w:rPr>
            </w:pPr>
            <w:r w:rsidRPr="00B244BC">
              <w:rPr>
                <w:b/>
              </w:rPr>
              <w:t>SUBTOTAL 2:</w:t>
            </w:r>
          </w:p>
        </w:tc>
        <w:tc>
          <w:tcPr>
            <w:tcW w:w="1583" w:type="pct"/>
            <w:gridSpan w:val="1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55A9C478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4AC301E2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5E778747" w14:textId="77777777" w:rsidR="007E52DC" w:rsidRPr="00B244BC" w:rsidRDefault="007E52DC" w:rsidP="007E52DC">
            <w:pPr>
              <w:jc w:val="center"/>
              <w:rPr>
                <w:b/>
              </w:rPr>
            </w:pPr>
            <w:r w:rsidRPr="00B244BC">
              <w:rPr>
                <w:b/>
                <w:bCs/>
              </w:rPr>
              <w:t>Habilidades y Destrezas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2A8D9320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1451EE6C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263456C4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40F15327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050FD09E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52DC" w:rsidRPr="00B244BC" w14:paraId="03296554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62C15B1" w14:textId="77777777" w:rsidR="007E52DC" w:rsidRPr="00B244BC" w:rsidRDefault="007E52DC" w:rsidP="007E52DC">
            <w:r w:rsidRPr="00B244BC">
              <w:t>Posee destreza en el manejo de equipos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448F1EE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D760E02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5040E57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7A6C82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458F12F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62A35A95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66210568" w14:textId="77777777" w:rsidR="007E52DC" w:rsidRPr="00B244BC" w:rsidRDefault="007E52DC" w:rsidP="007E52DC">
            <w:r w:rsidRPr="00B244BC">
              <w:t>Precisión y cumplimiento en las labores designadas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1BD941F9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8C4BA1B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E24970B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CC356F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CEB1C23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0791F69B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2FD6E750" w14:textId="77777777" w:rsidR="007E52DC" w:rsidRPr="00B244BC" w:rsidRDefault="007E52DC" w:rsidP="007E52DC">
            <w:r w:rsidRPr="00B244BC">
              <w:t>Planifica y desarrolla las actividades en forma ordenada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6274B217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1E107E1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0F80F51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7706253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5D790A6E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0EE6F575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5AE4738" w14:textId="77777777" w:rsidR="007E52DC" w:rsidRPr="00B244BC" w:rsidRDefault="007E52DC" w:rsidP="007E52DC">
            <w:r w:rsidRPr="00B244BC">
              <w:lastRenderedPageBreak/>
              <w:t>Domina operaciones y procesos tecnológicos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9EED79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AD1375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745A228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56ABB4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A9FC8CB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73ED31D6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D633796" w14:textId="77777777" w:rsidR="007E52DC" w:rsidRPr="00B244BC" w:rsidRDefault="007E52DC" w:rsidP="007E52DC">
            <w:r w:rsidRPr="00B244BC">
              <w:t>Es original y creativo en el desarrollo del trabajo</w:t>
            </w:r>
          </w:p>
        </w:tc>
        <w:tc>
          <w:tcPr>
            <w:tcW w:w="315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258442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F3BF4D2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7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A2BF5F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6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38861EC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0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2215601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0717411C" w14:textId="77777777" w:rsidTr="007E52DC">
        <w:trPr>
          <w:gridAfter w:val="1"/>
          <w:wAfter w:w="5" w:type="pct"/>
          <w:trHeight w:val="411"/>
        </w:trPr>
        <w:tc>
          <w:tcPr>
            <w:tcW w:w="3410" w:type="pct"/>
            <w:gridSpan w:val="2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vAlign w:val="center"/>
          </w:tcPr>
          <w:p w14:paraId="6D9DD7E6" w14:textId="77777777" w:rsidR="007E52DC" w:rsidRPr="00B244BC" w:rsidRDefault="007E52DC" w:rsidP="007E52DC">
            <w:pPr>
              <w:jc w:val="right"/>
              <w:rPr>
                <w:b/>
              </w:rPr>
            </w:pPr>
            <w:r w:rsidRPr="00B244BC">
              <w:rPr>
                <w:b/>
              </w:rPr>
              <w:t>SUBTOTAL 3:</w:t>
            </w:r>
          </w:p>
        </w:tc>
        <w:tc>
          <w:tcPr>
            <w:tcW w:w="1585" w:type="pct"/>
            <w:gridSpan w:val="1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5B7087D1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55315EF2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22297D08" w14:textId="77777777" w:rsidR="007E52DC" w:rsidRPr="00B244BC" w:rsidRDefault="007E52DC" w:rsidP="007E52DC">
            <w:pPr>
              <w:jc w:val="center"/>
              <w:rPr>
                <w:b/>
              </w:rPr>
            </w:pPr>
            <w:r w:rsidRPr="00B244BC">
              <w:rPr>
                <w:b/>
                <w:bCs/>
              </w:rPr>
              <w:t>Área Actitudinal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2CAE55AD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3719A969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6E84F9A2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7E69A98B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369A36B4" w14:textId="77777777" w:rsidR="007E52DC" w:rsidRPr="00B244BC" w:rsidRDefault="007E52DC" w:rsidP="007E52D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E52DC" w:rsidRPr="00B244BC" w14:paraId="1E7EDB16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621455A9" w14:textId="77777777" w:rsidR="007E52DC" w:rsidRPr="00B244BC" w:rsidRDefault="007E52DC" w:rsidP="007E52DC">
            <w:r w:rsidRPr="00B244BC">
              <w:t>Su capacidad de interrelación es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412715E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37F1848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DD336D6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AEB5773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186E152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68A24D4D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3A79BBC" w14:textId="77777777" w:rsidR="007E52DC" w:rsidRPr="00B244BC" w:rsidRDefault="007E52DC" w:rsidP="007E52DC">
            <w:r w:rsidRPr="00B244BC">
              <w:t>La puntualidad en la presentación de trabajos es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500E2C6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AC937B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46C37D6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6A6CEF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85F3C8A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78EF2FFF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57C74A4" w14:textId="77777777" w:rsidR="007E52DC" w:rsidRPr="00B244BC" w:rsidRDefault="007E52DC" w:rsidP="007E52DC">
            <w:r w:rsidRPr="00B244BC">
              <w:t>Su capacidad de trabajo en equipo es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293801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FA6856A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2592C2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11FF62EF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0D8315FC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6B5BAD1A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0B114679" w14:textId="77777777" w:rsidR="007E52DC" w:rsidRPr="00B244BC" w:rsidRDefault="007E52DC" w:rsidP="007E52DC">
            <w:r w:rsidRPr="00B244BC">
              <w:t>La ética en el desempeño de sus labores es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0C934C0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31F96458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78B5F75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8D9DD07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690120FE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51902AC8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370CAFD0" w14:textId="77777777" w:rsidR="007E52DC" w:rsidRPr="00B244BC" w:rsidRDefault="007E52DC" w:rsidP="007E52DC">
            <w:r w:rsidRPr="00B244BC">
              <w:t>La responsabilidad y el cumplimiento de su trabajo es</w:t>
            </w: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auto"/>
            <w:vAlign w:val="center"/>
          </w:tcPr>
          <w:p w14:paraId="7CC191A8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8FDC4BB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21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2A710696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8" w:type="pct"/>
            <w:gridSpan w:val="4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4D167B5D" w14:textId="77777777" w:rsidR="007E52DC" w:rsidRPr="00B244BC" w:rsidRDefault="007E52DC" w:rsidP="007E52DC">
            <w:pPr>
              <w:rPr>
                <w:b/>
              </w:rPr>
            </w:pPr>
          </w:p>
        </w:tc>
        <w:tc>
          <w:tcPr>
            <w:tcW w:w="319" w:type="pct"/>
            <w:gridSpan w:val="3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vAlign w:val="center"/>
          </w:tcPr>
          <w:p w14:paraId="72877493" w14:textId="77777777" w:rsidR="007E52DC" w:rsidRPr="00B244BC" w:rsidRDefault="007E52DC" w:rsidP="007E52DC">
            <w:pPr>
              <w:rPr>
                <w:b/>
              </w:rPr>
            </w:pPr>
          </w:p>
        </w:tc>
      </w:tr>
      <w:tr w:rsidR="007E52DC" w:rsidRPr="00B244BC" w14:paraId="2088BB66" w14:textId="77777777" w:rsidTr="007E52DC">
        <w:trPr>
          <w:gridAfter w:val="2"/>
          <w:wAfter w:w="13" w:type="pct"/>
          <w:trHeight w:val="400"/>
        </w:trPr>
        <w:tc>
          <w:tcPr>
            <w:tcW w:w="3387" w:type="pct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F2F2F2"/>
            <w:vAlign w:val="center"/>
          </w:tcPr>
          <w:p w14:paraId="22C60C68" w14:textId="77777777" w:rsidR="007E52DC" w:rsidRPr="00B244BC" w:rsidRDefault="007E52DC" w:rsidP="007E52DC">
            <w:pPr>
              <w:jc w:val="right"/>
              <w:rPr>
                <w:b/>
              </w:rPr>
            </w:pPr>
            <w:r w:rsidRPr="00B244BC">
              <w:rPr>
                <w:b/>
              </w:rPr>
              <w:t>SUBTOTAL 4:</w:t>
            </w:r>
          </w:p>
        </w:tc>
        <w:tc>
          <w:tcPr>
            <w:tcW w:w="1601" w:type="pct"/>
            <w:gridSpan w:val="16"/>
            <w:tcBorders>
              <w:top w:val="single" w:sz="4" w:space="0" w:color="767171"/>
              <w:left w:val="single" w:sz="4" w:space="0" w:color="767171"/>
              <w:bottom w:val="single" w:sz="4" w:space="0" w:color="767171"/>
              <w:right w:val="single" w:sz="4" w:space="0" w:color="767171"/>
            </w:tcBorders>
            <w:shd w:val="clear" w:color="auto" w:fill="E7E6E6" w:themeFill="background2"/>
            <w:vAlign w:val="center"/>
          </w:tcPr>
          <w:p w14:paraId="22D6ABC7" w14:textId="77777777" w:rsidR="007E52DC" w:rsidRPr="00B244BC" w:rsidRDefault="007E52DC" w:rsidP="007E52DC">
            <w:pPr>
              <w:rPr>
                <w:b/>
              </w:rPr>
            </w:pPr>
          </w:p>
        </w:tc>
      </w:tr>
    </w:tbl>
    <w:p w14:paraId="388A042F" w14:textId="77777777" w:rsidR="0093597C" w:rsidRPr="00B244BC" w:rsidRDefault="0093597C" w:rsidP="0093597C">
      <w:pPr>
        <w:spacing w:after="0"/>
        <w:rPr>
          <w:b/>
        </w:rPr>
      </w:pPr>
    </w:p>
    <w:tbl>
      <w:tblPr>
        <w:tblW w:w="8660" w:type="dxa"/>
        <w:tblBorders>
          <w:top w:val="single" w:sz="4" w:space="0" w:color="767171"/>
          <w:left w:val="single" w:sz="4" w:space="0" w:color="767171"/>
          <w:bottom w:val="single" w:sz="4" w:space="0" w:color="767171"/>
          <w:right w:val="single" w:sz="4" w:space="0" w:color="767171"/>
          <w:insideH w:val="single" w:sz="4" w:space="0" w:color="767171"/>
          <w:insideV w:val="single" w:sz="4" w:space="0" w:color="767171"/>
        </w:tblBorders>
        <w:tblLook w:val="04A0" w:firstRow="1" w:lastRow="0" w:firstColumn="1" w:lastColumn="0" w:noHBand="0" w:noVBand="1"/>
      </w:tblPr>
      <w:tblGrid>
        <w:gridCol w:w="6988"/>
        <w:gridCol w:w="1672"/>
      </w:tblGrid>
      <w:tr w:rsidR="0093597C" w:rsidRPr="00B244BC" w14:paraId="6F0C27F7" w14:textId="77777777" w:rsidTr="0069509A">
        <w:trPr>
          <w:trHeight w:val="127"/>
        </w:trPr>
        <w:tc>
          <w:tcPr>
            <w:tcW w:w="6988" w:type="dxa"/>
            <w:shd w:val="clear" w:color="auto" w:fill="auto"/>
            <w:vAlign w:val="center"/>
          </w:tcPr>
          <w:p w14:paraId="21CF4788" w14:textId="77777777" w:rsidR="0093597C" w:rsidRPr="00B244BC" w:rsidRDefault="0093597C" w:rsidP="006D2218">
            <w:r w:rsidRPr="00B244BC">
              <w:rPr>
                <w:b/>
              </w:rPr>
              <w:t>Subtotal 1</w:t>
            </w:r>
            <w:r w:rsidRPr="00B244BC">
              <w:t>: Responsabilidad y cumplimiento de actividades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F7F8AF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2BFC7B58" w14:textId="77777777" w:rsidTr="0069509A">
        <w:trPr>
          <w:trHeight w:val="233"/>
        </w:trPr>
        <w:tc>
          <w:tcPr>
            <w:tcW w:w="6988" w:type="dxa"/>
            <w:shd w:val="clear" w:color="auto" w:fill="auto"/>
            <w:vAlign w:val="center"/>
          </w:tcPr>
          <w:p w14:paraId="40661921" w14:textId="77777777" w:rsidR="0093597C" w:rsidRPr="00B244BC" w:rsidRDefault="0093597C" w:rsidP="006D2218">
            <w:r w:rsidRPr="00B244BC">
              <w:rPr>
                <w:b/>
              </w:rPr>
              <w:t>Subtotal 2</w:t>
            </w:r>
            <w:r w:rsidRPr="00B244BC">
              <w:t>: Área cognoscitiva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7DEDE22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4FA0DE7E" w14:textId="77777777" w:rsidTr="0069509A">
        <w:trPr>
          <w:trHeight w:val="183"/>
        </w:trPr>
        <w:tc>
          <w:tcPr>
            <w:tcW w:w="6988" w:type="dxa"/>
            <w:shd w:val="clear" w:color="auto" w:fill="auto"/>
            <w:vAlign w:val="center"/>
          </w:tcPr>
          <w:p w14:paraId="1014B344" w14:textId="77777777" w:rsidR="0093597C" w:rsidRPr="00B244BC" w:rsidRDefault="0093597C" w:rsidP="006D2218">
            <w:r w:rsidRPr="00B244BC">
              <w:rPr>
                <w:b/>
              </w:rPr>
              <w:t>Subtotal 3</w:t>
            </w:r>
            <w:r w:rsidRPr="00B244BC">
              <w:t>: Habilidades y destrezas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052DF872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3665B991" w14:textId="77777777" w:rsidTr="0069509A">
        <w:trPr>
          <w:trHeight w:val="147"/>
        </w:trPr>
        <w:tc>
          <w:tcPr>
            <w:tcW w:w="6988" w:type="dxa"/>
            <w:shd w:val="clear" w:color="auto" w:fill="auto"/>
            <w:vAlign w:val="center"/>
          </w:tcPr>
          <w:p w14:paraId="698460A3" w14:textId="77777777" w:rsidR="0093597C" w:rsidRPr="00B244BC" w:rsidRDefault="0093597C" w:rsidP="006D2218">
            <w:r w:rsidRPr="00B244BC">
              <w:rPr>
                <w:b/>
              </w:rPr>
              <w:t>Subtotal 4</w:t>
            </w:r>
            <w:r w:rsidRPr="00B244BC">
              <w:t>: Área actitudinal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7C3764" w14:textId="77777777" w:rsidR="0093597C" w:rsidRPr="00B244BC" w:rsidRDefault="0093597C" w:rsidP="006D2218">
            <w:pPr>
              <w:rPr>
                <w:b/>
              </w:rPr>
            </w:pPr>
          </w:p>
        </w:tc>
      </w:tr>
      <w:tr w:rsidR="0093597C" w:rsidRPr="00B244BC" w14:paraId="4D1E39B8" w14:textId="77777777" w:rsidTr="0069509A">
        <w:trPr>
          <w:trHeight w:val="383"/>
        </w:trPr>
        <w:tc>
          <w:tcPr>
            <w:tcW w:w="6988" w:type="dxa"/>
            <w:shd w:val="clear" w:color="auto" w:fill="F2F2F2"/>
            <w:vAlign w:val="center"/>
          </w:tcPr>
          <w:p w14:paraId="778CB907" w14:textId="77777777" w:rsidR="0093597C" w:rsidRPr="00B244BC" w:rsidRDefault="0093597C" w:rsidP="006D2218">
            <w:pPr>
              <w:jc w:val="right"/>
            </w:pPr>
            <w:r w:rsidRPr="00B244BC">
              <w:rPr>
                <w:b/>
              </w:rPr>
              <w:t>TOTAL</w:t>
            </w:r>
            <w:r w:rsidRPr="00B244BC">
              <w:t xml:space="preserve"> </w:t>
            </w:r>
            <w:r w:rsidR="007E52DC">
              <w:t>/</w:t>
            </w:r>
            <w:r w:rsidRPr="00B244BC">
              <w:t>(Sobre 10 puntos):</w:t>
            </w:r>
          </w:p>
        </w:tc>
        <w:tc>
          <w:tcPr>
            <w:tcW w:w="1672" w:type="dxa"/>
            <w:shd w:val="clear" w:color="auto" w:fill="BFBFBF"/>
            <w:vAlign w:val="center"/>
          </w:tcPr>
          <w:p w14:paraId="6CA33B13" w14:textId="77777777" w:rsidR="0093597C" w:rsidRPr="00B244BC" w:rsidRDefault="0093597C" w:rsidP="006D2218">
            <w:pPr>
              <w:rPr>
                <w:b/>
              </w:rPr>
            </w:pPr>
          </w:p>
        </w:tc>
      </w:tr>
    </w:tbl>
    <w:p w14:paraId="1B991E63" w14:textId="77777777" w:rsidR="0093597C" w:rsidRPr="00B244BC" w:rsidRDefault="0093597C" w:rsidP="0093597C">
      <w:pPr>
        <w:spacing w:after="0"/>
        <w:rPr>
          <w:b/>
        </w:rPr>
      </w:pPr>
    </w:p>
    <w:p w14:paraId="5C2F8DEF" w14:textId="77777777" w:rsidR="0093597C" w:rsidRPr="00B244BC" w:rsidRDefault="0093597C" w:rsidP="0093597C">
      <w:pPr>
        <w:spacing w:after="0"/>
        <w:rPr>
          <w:b/>
        </w:rPr>
      </w:pPr>
      <w:r w:rsidRPr="00B244BC">
        <w:rPr>
          <w:b/>
        </w:rPr>
        <w:t>Ob</w:t>
      </w:r>
      <w:r>
        <w:rPr>
          <w:b/>
        </w:rPr>
        <w:t>s</w:t>
      </w:r>
      <w:r w:rsidRPr="00B244BC">
        <w:rPr>
          <w:b/>
        </w:rPr>
        <w:t>ervaciones:</w:t>
      </w:r>
    </w:p>
    <w:p w14:paraId="2764FF17" w14:textId="77777777" w:rsidR="0093597C" w:rsidRDefault="0093597C" w:rsidP="0093597C">
      <w:pPr>
        <w:rPr>
          <w:b/>
        </w:rPr>
      </w:pPr>
      <w:r w:rsidRPr="00B244BC">
        <w:rPr>
          <w:b/>
        </w:rPr>
        <w:t>__________________________________________________________________________________</w:t>
      </w:r>
      <w:r>
        <w:rPr>
          <w:b/>
        </w:rPr>
        <w:t>___</w:t>
      </w:r>
    </w:p>
    <w:p w14:paraId="689AD318" w14:textId="77777777" w:rsidR="005035D5" w:rsidRPr="00B244BC" w:rsidRDefault="005035D5" w:rsidP="0093597C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tbl>
      <w:tblPr>
        <w:tblStyle w:val="Tablaconcuadrcula"/>
        <w:tblW w:w="4663" w:type="dxa"/>
        <w:tblInd w:w="4105" w:type="dxa"/>
        <w:tblLook w:val="04A0" w:firstRow="1" w:lastRow="0" w:firstColumn="1" w:lastColumn="0" w:noHBand="0" w:noVBand="1"/>
      </w:tblPr>
      <w:tblGrid>
        <w:gridCol w:w="3155"/>
        <w:gridCol w:w="1508"/>
      </w:tblGrid>
      <w:tr w:rsidR="0069509A" w:rsidRPr="00D4365B" w14:paraId="157F7B8B" w14:textId="77777777" w:rsidTr="000E4632">
        <w:trPr>
          <w:trHeight w:val="359"/>
        </w:trPr>
        <w:tc>
          <w:tcPr>
            <w:tcW w:w="3155" w:type="dxa"/>
            <w:vAlign w:val="center"/>
          </w:tcPr>
          <w:p w14:paraId="16A13356" w14:textId="77777777" w:rsidR="0069509A" w:rsidRPr="00D4365B" w:rsidRDefault="0069509A" w:rsidP="000E4632">
            <w:pPr>
              <w:jc w:val="left"/>
              <w:rPr>
                <w:sz w:val="22"/>
                <w:lang w:val="es-MX"/>
              </w:rPr>
            </w:pPr>
            <w:r w:rsidRPr="00D4365B">
              <w:rPr>
                <w:sz w:val="22"/>
                <w:lang w:val="es-MX"/>
              </w:rPr>
              <w:t xml:space="preserve">Evaluación </w:t>
            </w:r>
            <w:r>
              <w:rPr>
                <w:sz w:val="22"/>
                <w:lang w:val="es-MX"/>
              </w:rPr>
              <w:t>Tutor Empresarial</w:t>
            </w:r>
          </w:p>
        </w:tc>
        <w:tc>
          <w:tcPr>
            <w:tcW w:w="1508" w:type="dxa"/>
            <w:vAlign w:val="center"/>
          </w:tcPr>
          <w:p w14:paraId="413B2822" w14:textId="77777777" w:rsidR="0069509A" w:rsidRPr="00D4365B" w:rsidRDefault="0069509A" w:rsidP="000E4632">
            <w:pPr>
              <w:jc w:val="left"/>
              <w:rPr>
                <w:sz w:val="22"/>
                <w:lang w:val="es-MX"/>
              </w:rPr>
            </w:pPr>
          </w:p>
        </w:tc>
      </w:tr>
      <w:tr w:rsidR="0069509A" w:rsidRPr="00D4365B" w14:paraId="16E18A36" w14:textId="77777777" w:rsidTr="000E4632">
        <w:trPr>
          <w:trHeight w:val="370"/>
        </w:trPr>
        <w:tc>
          <w:tcPr>
            <w:tcW w:w="3155" w:type="dxa"/>
            <w:vAlign w:val="center"/>
          </w:tcPr>
          <w:p w14:paraId="56B33925" w14:textId="77777777" w:rsidR="0069509A" w:rsidRPr="00D4365B" w:rsidRDefault="0069509A" w:rsidP="000E4632">
            <w:pPr>
              <w:jc w:val="left"/>
              <w:rPr>
                <w:sz w:val="22"/>
                <w:lang w:val="es-MX"/>
              </w:rPr>
            </w:pPr>
            <w:r w:rsidRPr="00D4365B">
              <w:rPr>
                <w:sz w:val="22"/>
                <w:lang w:val="es-MX"/>
              </w:rPr>
              <w:t>Evaluación Tutor</w:t>
            </w:r>
            <w:r>
              <w:rPr>
                <w:sz w:val="22"/>
                <w:lang w:val="es-MX"/>
              </w:rPr>
              <w:t xml:space="preserve"> Académico</w:t>
            </w:r>
          </w:p>
        </w:tc>
        <w:tc>
          <w:tcPr>
            <w:tcW w:w="1508" w:type="dxa"/>
            <w:vAlign w:val="center"/>
          </w:tcPr>
          <w:p w14:paraId="34A41C61" w14:textId="77777777" w:rsidR="0069509A" w:rsidRPr="00D4365B" w:rsidRDefault="0069509A" w:rsidP="000E4632">
            <w:pPr>
              <w:jc w:val="left"/>
              <w:rPr>
                <w:sz w:val="22"/>
                <w:lang w:val="es-MX"/>
              </w:rPr>
            </w:pPr>
          </w:p>
        </w:tc>
      </w:tr>
      <w:tr w:rsidR="0069509A" w:rsidRPr="00D4365B" w14:paraId="077849D1" w14:textId="77777777" w:rsidTr="000E4632">
        <w:trPr>
          <w:trHeight w:val="359"/>
        </w:trPr>
        <w:tc>
          <w:tcPr>
            <w:tcW w:w="3155" w:type="dxa"/>
            <w:shd w:val="clear" w:color="auto" w:fill="D0CECE" w:themeFill="background2" w:themeFillShade="E6"/>
            <w:vAlign w:val="center"/>
          </w:tcPr>
          <w:p w14:paraId="657FEC57" w14:textId="77777777" w:rsidR="0069509A" w:rsidRPr="00D4365B" w:rsidRDefault="006A5898" w:rsidP="000E4632">
            <w:pPr>
              <w:jc w:val="left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>Promedio</w:t>
            </w:r>
          </w:p>
        </w:tc>
        <w:tc>
          <w:tcPr>
            <w:tcW w:w="1508" w:type="dxa"/>
            <w:vAlign w:val="center"/>
          </w:tcPr>
          <w:p w14:paraId="779AC4AE" w14:textId="77777777" w:rsidR="0069509A" w:rsidRPr="00D4365B" w:rsidRDefault="0069509A" w:rsidP="000E4632">
            <w:pPr>
              <w:jc w:val="left"/>
              <w:rPr>
                <w:sz w:val="22"/>
                <w:lang w:val="es-MX"/>
              </w:rPr>
            </w:pPr>
            <w:r>
              <w:rPr>
                <w:sz w:val="22"/>
                <w:lang w:val="es-MX"/>
              </w:rPr>
              <w:t xml:space="preserve"> </w:t>
            </w:r>
          </w:p>
        </w:tc>
      </w:tr>
    </w:tbl>
    <w:p w14:paraId="2CB47B1E" w14:textId="77777777" w:rsidR="0093597C" w:rsidRPr="00B244BC" w:rsidRDefault="0093597C" w:rsidP="0093597C">
      <w:pPr>
        <w:spacing w:after="0"/>
        <w:rPr>
          <w:b/>
        </w:rPr>
      </w:pPr>
    </w:p>
    <w:p w14:paraId="22E3FD79" w14:textId="77777777" w:rsidR="0093597C" w:rsidRPr="00B244BC" w:rsidRDefault="0093597C" w:rsidP="0093597C">
      <w:pPr>
        <w:spacing w:after="0"/>
        <w:rPr>
          <w:b/>
        </w:rPr>
      </w:pPr>
      <w:r w:rsidRPr="00B244BC">
        <w:rPr>
          <w:b/>
        </w:rPr>
        <w:t>________________</w:t>
      </w:r>
      <w:r>
        <w:rPr>
          <w:b/>
        </w:rPr>
        <w:t>___</w:t>
      </w:r>
      <w:r w:rsidRPr="00B244BC">
        <w:rPr>
          <w:b/>
        </w:rPr>
        <w:t>____</w:t>
      </w:r>
    </w:p>
    <w:p w14:paraId="1F7FE10D" w14:textId="543F1F87" w:rsidR="0093597C" w:rsidRDefault="007865FE" w:rsidP="0093597C">
      <w:pPr>
        <w:spacing w:after="0"/>
        <w:rPr>
          <w:b/>
        </w:rPr>
      </w:pPr>
      <w:r w:rsidRPr="007865FE">
        <w:rPr>
          <w:b/>
        </w:rPr>
        <w:t>Lic. Carlos Xavier López García Mg.</w:t>
      </w:r>
    </w:p>
    <w:p w14:paraId="07E97E40" w14:textId="6C861F63" w:rsidR="00DD5E51" w:rsidRDefault="0093597C" w:rsidP="00DD5E51">
      <w:pPr>
        <w:spacing w:line="240" w:lineRule="auto"/>
        <w:contextualSpacing/>
        <w:rPr>
          <w:b/>
        </w:rPr>
      </w:pPr>
      <w:r>
        <w:rPr>
          <w:b/>
        </w:rPr>
        <w:t>C.</w:t>
      </w:r>
      <w:r w:rsidR="00B96858">
        <w:rPr>
          <w:b/>
        </w:rPr>
        <w:t>C</w:t>
      </w:r>
      <w:r>
        <w:rPr>
          <w:b/>
        </w:rPr>
        <w:t xml:space="preserve">. </w:t>
      </w:r>
      <w:r w:rsidR="00B315F4">
        <w:rPr>
          <w:b/>
        </w:rPr>
        <w:t>1600579633</w:t>
      </w:r>
    </w:p>
    <w:p w14:paraId="239D1E84" w14:textId="77777777" w:rsidR="00DD5E51" w:rsidRPr="00B244BC" w:rsidRDefault="00DD5E51" w:rsidP="00DD5E51">
      <w:pPr>
        <w:spacing w:line="240" w:lineRule="auto"/>
        <w:contextualSpacing/>
        <w:rPr>
          <w:b/>
        </w:rPr>
      </w:pPr>
      <w:r w:rsidRPr="00B244BC">
        <w:rPr>
          <w:b/>
        </w:rPr>
        <w:t>Tutor Académico</w:t>
      </w:r>
    </w:p>
    <w:p w14:paraId="5DA86972" w14:textId="77777777" w:rsidR="00DD5E51" w:rsidRPr="0093597C" w:rsidRDefault="00DD5E51" w:rsidP="0093597C"/>
    <w:sectPr w:rsidR="00DD5E51" w:rsidRPr="0093597C" w:rsidSect="00B40224">
      <w:headerReference w:type="default" r:id="rId7"/>
      <w:footerReference w:type="default" r:id="rId8"/>
      <w:pgSz w:w="11907" w:h="16839" w:code="9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DFA8" w14:textId="77777777" w:rsidR="003633B4" w:rsidRDefault="003633B4" w:rsidP="0071029E">
      <w:pPr>
        <w:spacing w:after="0" w:line="240" w:lineRule="auto"/>
      </w:pPr>
      <w:r>
        <w:separator/>
      </w:r>
    </w:p>
  </w:endnote>
  <w:endnote w:type="continuationSeparator" w:id="0">
    <w:p w14:paraId="098AB462" w14:textId="77777777" w:rsidR="003633B4" w:rsidRDefault="003633B4" w:rsidP="00710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C7CC" w14:textId="77777777" w:rsidR="00000000" w:rsidRDefault="00000000">
    <w:pPr>
      <w:pStyle w:val="Piedepgina"/>
      <w:jc w:val="right"/>
    </w:pPr>
  </w:p>
  <w:p w14:paraId="7E7D832B" w14:textId="77777777" w:rsidR="009B2998" w:rsidRDefault="00F0477A" w:rsidP="009B2998">
    <w:pPr>
      <w:pStyle w:val="Piedepgina"/>
      <w:tabs>
        <w:tab w:val="left" w:pos="6432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67A72D" wp14:editId="12854E6E">
              <wp:simplePos x="0" y="0"/>
              <wp:positionH relativeFrom="column">
                <wp:posOffset>727710</wp:posOffset>
              </wp:positionH>
              <wp:positionV relativeFrom="paragraph">
                <wp:posOffset>153035</wp:posOffset>
              </wp:positionV>
              <wp:extent cx="2480945" cy="322580"/>
              <wp:effectExtent l="0" t="0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0945" cy="322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627337" w14:textId="77777777" w:rsidR="00F0477A" w:rsidRPr="00077153" w:rsidRDefault="00F0477A" w:rsidP="00F0477A">
                          <w:pP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c</w:t>
                          </w:r>
                          <w:r w:rsidRPr="00077153">
                            <w:rPr>
                              <w:rFonts w:ascii="Baskerville" w:hAnsi="Baskerville"/>
                              <w:color w:val="FFFFFF"/>
                              <w:szCs w:val="28"/>
                              <w:lang w:val="es-ES"/>
                            </w:rPr>
                            <w:t>oord.practicas@ist-cicyasuni.edu.ec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left:0;text-align:left;margin-left:57.3pt;margin-top:12.05pt;width:195.35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" filled="f" stroked="f" strokeweight=".5pt">
              <v:path arrowok="t"/>
              <v:textbox>
                <w:txbxContent>
                  <w:p w14:paraId="12694FB8" w14:textId="77777777" w:rsidR="00F0477A" w:rsidRPr="00077153" w:rsidRDefault="00F0477A" w:rsidP="00F0477A">
                    <w:pP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</w:pPr>
                    <w:r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c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oord.practicas</w:t>
                    </w:r>
                    <w:r w:rsidRPr="00077153">
                      <w:rPr>
                        <w:rFonts w:ascii="Baskerville" w:hAnsi="Baskerville"/>
                        <w:color w:val="FFFFFF"/>
                        <w:szCs w:val="28"/>
                        <w:lang w:val="es-ES"/>
                      </w:rPr>
                      <w:t>@ist-cicyasuni.edu.ec</w:t>
                    </w:r>
                  </w:p>
                </w:txbxContent>
              </v:textbox>
            </v:shape>
          </w:pict>
        </mc:Fallback>
      </mc:AlternateContent>
    </w:r>
    <w:r w:rsidR="009B2998">
      <w:tab/>
    </w:r>
  </w:p>
  <w:p w14:paraId="301E1351" w14:textId="77777777" w:rsidR="00000000" w:rsidRDefault="000000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6C91" w14:textId="77777777" w:rsidR="003633B4" w:rsidRDefault="003633B4" w:rsidP="0071029E">
      <w:pPr>
        <w:spacing w:after="0" w:line="240" w:lineRule="auto"/>
      </w:pPr>
      <w:r>
        <w:separator/>
      </w:r>
    </w:p>
  </w:footnote>
  <w:footnote w:type="continuationSeparator" w:id="0">
    <w:p w14:paraId="52968A12" w14:textId="77777777" w:rsidR="003633B4" w:rsidRDefault="003633B4" w:rsidP="00710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DE9C" w14:textId="77777777" w:rsidR="00F0477A" w:rsidRDefault="00AE25B8" w:rsidP="00F0477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3938600" wp14:editId="6D887FD2">
              <wp:simplePos x="0" y="0"/>
              <wp:positionH relativeFrom="column">
                <wp:posOffset>3363595</wp:posOffset>
              </wp:positionH>
              <wp:positionV relativeFrom="paragraph">
                <wp:posOffset>-120650</wp:posOffset>
              </wp:positionV>
              <wp:extent cx="2900680" cy="7620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1E86B6" w14:textId="77777777" w:rsidR="00F0477A" w:rsidRPr="009430C2" w:rsidRDefault="00F0477A" w:rsidP="00F0477A">
                          <w:pPr>
                            <w:jc w:val="right"/>
                            <w:rPr>
                              <w:rFonts w:ascii="Baskerville" w:hAnsi="Baskerville" w:cs="Times New Roman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  <w:r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  <w:t>Unidad de vinculación y prácticas pre profesionales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3EC7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264.85pt;margin-top:-9.5pt;width:228.4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" filled="f" stroked="f" strokeweight=".5pt">
              <v:path arrowok="t"/>
              <v:textbox>
                <w:txbxContent>
                  <w:p w:rsidR="00F0477A" w:rsidRPr="009430C2" w:rsidRDefault="00F0477A" w:rsidP="00F0477A">
                    <w:pPr>
                      <w:jc w:val="right"/>
                      <w:rPr>
                        <w:rFonts w:ascii="Baskerville" w:hAnsi="Baskerville" w:cs="Times New Roman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  <w:r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  <w:t>Unidad de vinculación y prácticas pre profesionales</w:t>
                    </w:r>
                  </w:p>
                </w:txbxContent>
              </v:textbox>
            </v:shape>
          </w:pict>
        </mc:Fallback>
      </mc:AlternateContent>
    </w:r>
    <w:r w:rsidR="00F0477A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289C829E" wp14:editId="174BAD76">
          <wp:simplePos x="0" y="0"/>
          <wp:positionH relativeFrom="page">
            <wp:align>right</wp:align>
          </wp:positionH>
          <wp:positionV relativeFrom="paragraph">
            <wp:posOffset>-429895</wp:posOffset>
          </wp:positionV>
          <wp:extent cx="7557135" cy="10681335"/>
          <wp:effectExtent l="0" t="0" r="5715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477A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D4A34F9" wp14:editId="32DF1BA2">
              <wp:simplePos x="0" y="0"/>
              <wp:positionH relativeFrom="column">
                <wp:posOffset>4104640</wp:posOffset>
              </wp:positionH>
              <wp:positionV relativeFrom="paragraph">
                <wp:posOffset>133350</wp:posOffset>
              </wp:positionV>
              <wp:extent cx="2094230" cy="278130"/>
              <wp:effectExtent l="0" t="0" r="0" b="7620"/>
              <wp:wrapNone/>
              <wp:docPr id="248767462" name="Cuadro de texto 2487674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4230" cy="278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8C09F3" w14:textId="77777777" w:rsidR="00F0477A" w:rsidRPr="009430C2" w:rsidRDefault="00F0477A" w:rsidP="00F0477A">
                          <w:pPr>
                            <w:jc w:val="right"/>
                            <w:rPr>
                              <w:rFonts w:ascii="Baskerville" w:hAnsi="Baskerville"/>
                              <w:b/>
                              <w:bCs/>
                              <w:color w:val="129641"/>
                              <w:sz w:val="32"/>
                              <w:szCs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A43F2E" id="Cuadro de texto 248767462" o:spid="_x0000_s1027" type="#_x0000_t202" style="position:absolute;left:0;text-align:left;margin-left:323.2pt;margin-top:10.5pt;width:164.9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" filled="f" stroked="f" strokeweight=".5pt">
              <v:path arrowok="t"/>
              <v:textbox>
                <w:txbxContent>
                  <w:p w14:paraId="40707579" w14:textId="77777777" w:rsidR="00F0477A" w:rsidRPr="009430C2" w:rsidRDefault="00F0477A" w:rsidP="00F0477A">
                    <w:pPr>
                      <w:jc w:val="right"/>
                      <w:rPr>
                        <w:rFonts w:ascii="Baskerville" w:hAnsi="Baskerville"/>
                        <w:b/>
                        <w:bCs/>
                        <w:color w:val="129641"/>
                        <w:sz w:val="32"/>
                        <w:szCs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50CEF32" w14:textId="77777777" w:rsidR="00F0477A" w:rsidRDefault="00F0477A" w:rsidP="00F0477A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33F443" wp14:editId="482E831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73050" cy="26987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273050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A35C27" w14:textId="77777777" w:rsidR="00F0477A" w:rsidRPr="006B0F23" w:rsidRDefault="00F0477A" w:rsidP="00F0477A">
                          <w:pPr>
                            <w:pStyle w:val="Encabezado"/>
                            <w:rPr>
                              <w:noProof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189F61" id="Cuadro de texto 1" o:spid="_x0000_s1028" type="#_x0000_t202" style="position:absolute;left:0;text-align:left;margin-left:0;margin-top:0;width:21.5pt;height:21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" filled="f" stroked="f">
              <v:textbox style="mso-fit-shape-to-text:t">
                <w:txbxContent>
                  <w:p w14:paraId="7A0D7C40" w14:textId="77777777" w:rsidR="00F0477A" w:rsidRPr="006B0F23" w:rsidRDefault="00F0477A" w:rsidP="00F0477A">
                    <w:pPr>
                      <w:pStyle w:val="Encabezado"/>
                      <w:rPr>
                        <w:noProof/>
                        <w:lang w:val="es-E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3C4139FD" w14:textId="77777777" w:rsidR="00F0477A" w:rsidRDefault="00F04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410DED"/>
    <w:multiLevelType w:val="hybridMultilevel"/>
    <w:tmpl w:val="419E9E8E"/>
    <w:lvl w:ilvl="0" w:tplc="FFFFFFFF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723854"/>
    <w:multiLevelType w:val="hybridMultilevel"/>
    <w:tmpl w:val="7D3249FA"/>
    <w:lvl w:ilvl="0" w:tplc="038C834C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570669">
    <w:abstractNumId w:val="0"/>
  </w:num>
  <w:num w:numId="2" w16cid:durableId="15095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E"/>
    <w:rsid w:val="0002733C"/>
    <w:rsid w:val="00031C5C"/>
    <w:rsid w:val="00035DF8"/>
    <w:rsid w:val="00065411"/>
    <w:rsid w:val="00075690"/>
    <w:rsid w:val="00094975"/>
    <w:rsid w:val="000B48E0"/>
    <w:rsid w:val="000E4632"/>
    <w:rsid w:val="001039B8"/>
    <w:rsid w:val="0010685D"/>
    <w:rsid w:val="0012334E"/>
    <w:rsid w:val="00144CE8"/>
    <w:rsid w:val="00167549"/>
    <w:rsid w:val="001711F5"/>
    <w:rsid w:val="00186A6D"/>
    <w:rsid w:val="001A2B44"/>
    <w:rsid w:val="001A6681"/>
    <w:rsid w:val="001C269E"/>
    <w:rsid w:val="001E1CD8"/>
    <w:rsid w:val="001E7CF3"/>
    <w:rsid w:val="001F5585"/>
    <w:rsid w:val="00230F37"/>
    <w:rsid w:val="00244311"/>
    <w:rsid w:val="00252310"/>
    <w:rsid w:val="002556A2"/>
    <w:rsid w:val="00256001"/>
    <w:rsid w:val="002B3E00"/>
    <w:rsid w:val="002B6063"/>
    <w:rsid w:val="00303AE8"/>
    <w:rsid w:val="00307276"/>
    <w:rsid w:val="00331BDE"/>
    <w:rsid w:val="00337A63"/>
    <w:rsid w:val="003522DB"/>
    <w:rsid w:val="0035516B"/>
    <w:rsid w:val="003633B4"/>
    <w:rsid w:val="00372CAD"/>
    <w:rsid w:val="003777AE"/>
    <w:rsid w:val="00380D4A"/>
    <w:rsid w:val="00397CFE"/>
    <w:rsid w:val="003B0DA0"/>
    <w:rsid w:val="003B51A7"/>
    <w:rsid w:val="003C345A"/>
    <w:rsid w:val="003D181C"/>
    <w:rsid w:val="003E0F46"/>
    <w:rsid w:val="003E3162"/>
    <w:rsid w:val="003F5575"/>
    <w:rsid w:val="00401116"/>
    <w:rsid w:val="0041068D"/>
    <w:rsid w:val="0042496F"/>
    <w:rsid w:val="0045708A"/>
    <w:rsid w:val="00486DDA"/>
    <w:rsid w:val="004B2693"/>
    <w:rsid w:val="004B2FFB"/>
    <w:rsid w:val="004B3602"/>
    <w:rsid w:val="004D1C28"/>
    <w:rsid w:val="004E2B7A"/>
    <w:rsid w:val="004E7484"/>
    <w:rsid w:val="005035D5"/>
    <w:rsid w:val="0053101A"/>
    <w:rsid w:val="00532116"/>
    <w:rsid w:val="00541F6E"/>
    <w:rsid w:val="00551F54"/>
    <w:rsid w:val="00553A41"/>
    <w:rsid w:val="005D6A93"/>
    <w:rsid w:val="005E3A43"/>
    <w:rsid w:val="00644718"/>
    <w:rsid w:val="006616E4"/>
    <w:rsid w:val="00677D17"/>
    <w:rsid w:val="0069509A"/>
    <w:rsid w:val="00696A8D"/>
    <w:rsid w:val="006A5898"/>
    <w:rsid w:val="006A7DDB"/>
    <w:rsid w:val="006B5C79"/>
    <w:rsid w:val="006C2688"/>
    <w:rsid w:val="006D21D4"/>
    <w:rsid w:val="006F5B29"/>
    <w:rsid w:val="00703288"/>
    <w:rsid w:val="00707538"/>
    <w:rsid w:val="0071029E"/>
    <w:rsid w:val="00730F25"/>
    <w:rsid w:val="00744D05"/>
    <w:rsid w:val="00765EA6"/>
    <w:rsid w:val="00772CDF"/>
    <w:rsid w:val="0078439C"/>
    <w:rsid w:val="007865FE"/>
    <w:rsid w:val="007E52DC"/>
    <w:rsid w:val="007F412C"/>
    <w:rsid w:val="007F58EB"/>
    <w:rsid w:val="0080499A"/>
    <w:rsid w:val="0084243E"/>
    <w:rsid w:val="008668FE"/>
    <w:rsid w:val="008C0F9D"/>
    <w:rsid w:val="008D23F5"/>
    <w:rsid w:val="008D5FBA"/>
    <w:rsid w:val="00933A32"/>
    <w:rsid w:val="0093597C"/>
    <w:rsid w:val="009373E9"/>
    <w:rsid w:val="00937587"/>
    <w:rsid w:val="00945C12"/>
    <w:rsid w:val="00955B65"/>
    <w:rsid w:val="0096342A"/>
    <w:rsid w:val="00965FA6"/>
    <w:rsid w:val="009742F9"/>
    <w:rsid w:val="009846D1"/>
    <w:rsid w:val="009848D0"/>
    <w:rsid w:val="009933B3"/>
    <w:rsid w:val="009B2998"/>
    <w:rsid w:val="009B2DEC"/>
    <w:rsid w:val="009E5AD7"/>
    <w:rsid w:val="00A86BEA"/>
    <w:rsid w:val="00AA449B"/>
    <w:rsid w:val="00AC0D4A"/>
    <w:rsid w:val="00AC1A95"/>
    <w:rsid w:val="00AC3072"/>
    <w:rsid w:val="00AD1599"/>
    <w:rsid w:val="00AE25B8"/>
    <w:rsid w:val="00B009FF"/>
    <w:rsid w:val="00B20C3D"/>
    <w:rsid w:val="00B27ADE"/>
    <w:rsid w:val="00B315F4"/>
    <w:rsid w:val="00B40224"/>
    <w:rsid w:val="00B44A44"/>
    <w:rsid w:val="00B618DA"/>
    <w:rsid w:val="00B66525"/>
    <w:rsid w:val="00B811B6"/>
    <w:rsid w:val="00B96858"/>
    <w:rsid w:val="00BE043F"/>
    <w:rsid w:val="00BE1F73"/>
    <w:rsid w:val="00BE2077"/>
    <w:rsid w:val="00C57611"/>
    <w:rsid w:val="00C812B6"/>
    <w:rsid w:val="00C959BD"/>
    <w:rsid w:val="00CB5325"/>
    <w:rsid w:val="00CC064D"/>
    <w:rsid w:val="00D02457"/>
    <w:rsid w:val="00D11402"/>
    <w:rsid w:val="00D57815"/>
    <w:rsid w:val="00D70D1D"/>
    <w:rsid w:val="00D80406"/>
    <w:rsid w:val="00D87B90"/>
    <w:rsid w:val="00DC1666"/>
    <w:rsid w:val="00DC395E"/>
    <w:rsid w:val="00DD5E51"/>
    <w:rsid w:val="00E275B0"/>
    <w:rsid w:val="00E40D6E"/>
    <w:rsid w:val="00E716F8"/>
    <w:rsid w:val="00E93E8C"/>
    <w:rsid w:val="00ED0C1E"/>
    <w:rsid w:val="00F03816"/>
    <w:rsid w:val="00F0477A"/>
    <w:rsid w:val="00F066D0"/>
    <w:rsid w:val="00F20E01"/>
    <w:rsid w:val="00F3270E"/>
    <w:rsid w:val="00F36D4C"/>
    <w:rsid w:val="00F47FFD"/>
    <w:rsid w:val="00F60250"/>
    <w:rsid w:val="00F657A8"/>
    <w:rsid w:val="00F67BA6"/>
    <w:rsid w:val="00F940FD"/>
    <w:rsid w:val="00F95F7A"/>
    <w:rsid w:val="00F9728A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998BA"/>
  <w15:docId w15:val="{A3BA7C52-D472-41CC-A7DC-5FC11246A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29E"/>
    <w:pPr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1029E"/>
    <w:pPr>
      <w:keepNext/>
      <w:keepLines/>
      <w:spacing w:before="240" w:after="0" w:line="360" w:lineRule="auto"/>
      <w:jc w:val="center"/>
      <w:outlineLvl w:val="0"/>
    </w:pPr>
    <w:rPr>
      <w:rFonts w:eastAsiaTheme="majorEastAsia" w:cstheme="majorBidi"/>
      <w:b/>
      <w:caps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029E"/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Piedepgina">
    <w:name w:val="footer"/>
    <w:basedOn w:val="Normal"/>
    <w:link w:val="Piedepgina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29E"/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7102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029E"/>
    <w:rPr>
      <w:rFonts w:ascii="Times New Roman" w:hAnsi="Times New Roman"/>
      <w:sz w:val="24"/>
    </w:rPr>
  </w:style>
  <w:style w:type="paragraph" w:styleId="Sinespaciado">
    <w:name w:val="No Spacing"/>
    <w:uiPriority w:val="1"/>
    <w:qFormat/>
    <w:rsid w:val="006D21D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59"/>
    <w:rsid w:val="00AC30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4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Aucapiña</dc:creator>
  <cp:lastModifiedBy>User</cp:lastModifiedBy>
  <cp:revision>38</cp:revision>
  <cp:lastPrinted>2023-01-27T14:21:00Z</cp:lastPrinted>
  <dcterms:created xsi:type="dcterms:W3CDTF">2019-04-18T21:58:00Z</dcterms:created>
  <dcterms:modified xsi:type="dcterms:W3CDTF">2025-06-13T16:35:00Z</dcterms:modified>
</cp:coreProperties>
</file>